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D35076"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B55E1F" w:rsidRDefault="00B55E1F" w:rsidP="0032784B">
      <w:pPr>
        <w:pStyle w:val="Header"/>
        <w:tabs>
          <w:tab w:val="clear" w:pos="4153"/>
          <w:tab w:val="clear" w:pos="8306"/>
        </w:tabs>
        <w:rPr>
          <w:rFonts w:ascii="Calibri" w:hAnsi="Calibri"/>
          <w:sz w:val="20"/>
        </w:rPr>
      </w:pPr>
      <w:r>
        <w:rPr>
          <w:rFonts w:ascii="Calibri" w:hAnsi="Calibri"/>
          <w:sz w:val="20"/>
        </w:rPr>
        <w:t>Telephone enquiries to: Alastair MacGilchrist</w:t>
      </w:r>
      <w:r w:rsidR="00DC44B9">
        <w:rPr>
          <w:rFonts w:ascii="Calibri" w:hAnsi="Calibri"/>
          <w:sz w:val="20"/>
        </w:rPr>
        <w:t>,</w:t>
      </w:r>
      <w:r>
        <w:rPr>
          <w:rFonts w:ascii="Calibri" w:hAnsi="Calibri"/>
          <w:sz w:val="20"/>
        </w:rPr>
        <w:t xml:space="preserve"> Chair of SHAAP </w:t>
      </w:r>
      <w:hyperlink r:id="rId7" w:history="1">
        <w:r w:rsidRPr="001871BB">
          <w:rPr>
            <w:rStyle w:val="Hyperlink"/>
            <w:rFonts w:ascii="Calibri" w:hAnsi="Calibri"/>
            <w:sz w:val="20"/>
          </w:rPr>
          <w:t>a.macgilchrist@gmail.com</w:t>
        </w:r>
      </w:hyperlink>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w:t>
      </w:r>
      <w:r w:rsidR="00B55E1F">
        <w:rPr>
          <w:rFonts w:ascii="Calibri" w:hAnsi="Calibri"/>
          <w:sz w:val="20"/>
        </w:rPr>
        <w:t xml:space="preserve"> return this form no later than </w:t>
      </w:r>
      <w:r w:rsidR="00B55E1F" w:rsidRPr="00B55E1F">
        <w:rPr>
          <w:rFonts w:ascii="Calibri" w:hAnsi="Calibri"/>
          <w:b/>
          <w:sz w:val="20"/>
        </w:rPr>
        <w:t>9am Thursday 1</w:t>
      </w:r>
      <w:r w:rsidR="00B55E1F" w:rsidRPr="00B55E1F">
        <w:rPr>
          <w:rFonts w:ascii="Calibri" w:hAnsi="Calibri"/>
          <w:b/>
          <w:sz w:val="20"/>
          <w:vertAlign w:val="superscript"/>
        </w:rPr>
        <w:t>st</w:t>
      </w:r>
      <w:r w:rsidR="00B55E1F" w:rsidRPr="00B55E1F">
        <w:rPr>
          <w:rFonts w:ascii="Calibri" w:hAnsi="Calibri"/>
          <w:b/>
          <w:sz w:val="20"/>
        </w:rPr>
        <w:t xml:space="preserve"> April 2021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B55E1F" w:rsidRDefault="00AB0B67" w:rsidP="00B55E1F">
            <w:pPr>
              <w:spacing w:line="288" w:lineRule="atLeast"/>
              <w:textAlignment w:val="baseline"/>
              <w:outlineLvl w:val="0"/>
              <w:rPr>
                <w:rFonts w:ascii="Calibri" w:hAnsi="Calibri" w:cs="Calibri"/>
                <w:b/>
                <w:bCs/>
                <w:color w:val="111111"/>
                <w:kern w:val="36"/>
                <w:sz w:val="22"/>
                <w:szCs w:val="22"/>
                <w:lang w:eastAsia="en-GB"/>
              </w:rPr>
            </w:pPr>
            <w:r w:rsidRPr="00A85190">
              <w:rPr>
                <w:rFonts w:ascii="Calibri" w:hAnsi="Calibri"/>
                <w:b/>
                <w:sz w:val="22"/>
              </w:rPr>
              <w:t xml:space="preserve">POSITION APPLIED FOR:     </w:t>
            </w:r>
            <w:r w:rsidR="000A07E0">
              <w:rPr>
                <w:rFonts w:ascii="Calibri" w:hAnsi="Calibri"/>
                <w:b/>
                <w:sz w:val="22"/>
              </w:rPr>
              <w:t xml:space="preserve">  </w:t>
            </w:r>
            <w:r w:rsidR="00B55E1F" w:rsidRPr="00B55E1F">
              <w:rPr>
                <w:rFonts w:ascii="Calibri" w:hAnsi="Calibri" w:cs="Calibri"/>
                <w:b/>
                <w:bCs/>
                <w:color w:val="111111"/>
                <w:kern w:val="36"/>
                <w:sz w:val="22"/>
                <w:szCs w:val="22"/>
                <w:lang w:eastAsia="en-GB"/>
              </w:rPr>
              <w:t xml:space="preserve">Director, Scottish Health Action On Alcohol Problems </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D35076"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35076"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B55E1F" w:rsidRDefault="00D46E08" w:rsidP="00B55E1F">
      <w:pPr>
        <w:spacing w:line="288" w:lineRule="atLeast"/>
        <w:textAlignment w:val="baseline"/>
        <w:outlineLvl w:val="0"/>
        <w:rPr>
          <w:rFonts w:ascii="Calibri" w:hAnsi="Calibri" w:cs="Calibri"/>
          <w:b/>
          <w:bCs/>
          <w:color w:val="111111"/>
          <w:kern w:val="36"/>
          <w:sz w:val="22"/>
          <w:szCs w:val="22"/>
          <w:lang w:eastAsia="en-GB"/>
        </w:rPr>
      </w:pPr>
      <w:r w:rsidRPr="000A07E0">
        <w:rPr>
          <w:rFonts w:ascii="Calibri" w:eastAsia="Calibri" w:hAnsi="Calibri"/>
          <w:b/>
          <w:sz w:val="20"/>
        </w:rPr>
        <w:t>Post applied for:</w:t>
      </w:r>
      <w:r w:rsidRPr="00A85190">
        <w:rPr>
          <w:rFonts w:ascii="Calibri" w:eastAsia="Calibri" w:hAnsi="Calibri"/>
          <w:sz w:val="20"/>
        </w:rPr>
        <w:t xml:space="preserve">       </w:t>
      </w:r>
      <w:r w:rsidR="00B55E1F" w:rsidRPr="00B55E1F">
        <w:rPr>
          <w:rFonts w:ascii="Calibri" w:hAnsi="Calibri" w:cs="Calibri"/>
          <w:b/>
          <w:bCs/>
          <w:color w:val="111111"/>
          <w:kern w:val="36"/>
          <w:sz w:val="22"/>
          <w:szCs w:val="22"/>
          <w:lang w:eastAsia="en-GB"/>
        </w:rPr>
        <w:t xml:space="preserve">Director, Scottish Health Action On Alcohol Problems </w:t>
      </w:r>
      <w:bookmarkStart w:id="0" w:name="_GoBack"/>
      <w:bookmarkEnd w:id="0"/>
    </w:p>
    <w:p w:rsidR="001C14AD" w:rsidRPr="00A85190" w:rsidRDefault="001C14AD" w:rsidP="00D46E08">
      <w:pPr>
        <w:rPr>
          <w:rFonts w:ascii="Calibri" w:eastAsia="Calibri" w:hAnsi="Calibri"/>
          <w:sz w:val="20"/>
        </w:rPr>
      </w:pPr>
    </w:p>
    <w:p w:rsidR="00D46E08" w:rsidRPr="00A85190" w:rsidRDefault="00D35076"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E99751"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507E1A"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C12CF88"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35076"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D35076">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BC5BBD">
        <w:tc>
          <w:tcPr>
            <w:tcW w:w="2518"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3544"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220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C357C" w:rsidRPr="00A85190" w:rsidTr="00BC5BBD">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544"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C3984"/>
    <w:rsid w:val="005F7F3A"/>
    <w:rsid w:val="00603C86"/>
    <w:rsid w:val="00691F68"/>
    <w:rsid w:val="00692743"/>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55E1F"/>
    <w:rsid w:val="00B70589"/>
    <w:rsid w:val="00B756F8"/>
    <w:rsid w:val="00BC5BBD"/>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35076"/>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CB46E"/>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a.macgilchris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5</TotalTime>
  <Pages>6</Pages>
  <Words>646</Words>
  <Characters>4342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3</cp:revision>
  <cp:lastPrinted>2020-02-25T18:12:00Z</cp:lastPrinted>
  <dcterms:created xsi:type="dcterms:W3CDTF">2021-03-08T12:34:00Z</dcterms:created>
  <dcterms:modified xsi:type="dcterms:W3CDTF">2021-03-08T12:39:00Z</dcterms:modified>
</cp:coreProperties>
</file>